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BDEC" w14:textId="59E8620A" w:rsidR="001D1CAF" w:rsidRPr="002B1192" w:rsidRDefault="002B1192" w:rsidP="002B1192">
      <w:pPr>
        <w:tabs>
          <w:tab w:val="left" w:pos="8280"/>
        </w:tabs>
        <w:jc w:val="both"/>
        <w:rPr>
          <w:rFonts w:ascii="Arial" w:hAnsi="Arial" w:cs="Arial"/>
          <w:sz w:val="20"/>
          <w:szCs w:val="20"/>
          <w:lang w:val="lt-LT"/>
        </w:rPr>
      </w:pPr>
      <w:r w:rsidRPr="002B1192">
        <w:rPr>
          <w:rFonts w:ascii="Arial" w:hAnsi="Arial" w:cs="Arial"/>
          <w:sz w:val="20"/>
          <w:szCs w:val="20"/>
          <w:lang w:val="lt-LT"/>
        </w:rPr>
        <w:tab/>
      </w:r>
    </w:p>
    <w:p w14:paraId="562B02AA" w14:textId="77777777" w:rsidR="001D1CAF" w:rsidRPr="002B1192" w:rsidRDefault="001D1CAF" w:rsidP="7C6CB32F">
      <w:pPr>
        <w:ind w:left="11664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B121E3B" w14:textId="6EB78CF6" w:rsidR="001D1CAF" w:rsidRPr="00C67BCA" w:rsidRDefault="001D1CAF" w:rsidP="7C6CB32F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     </w:t>
      </w:r>
      <w:r w:rsidRPr="00C67BCA">
        <w:rPr>
          <w:rFonts w:ascii="Arial" w:eastAsia="Arial" w:hAnsi="Arial" w:cs="Arial"/>
          <w:i/>
          <w:iCs/>
          <w:sz w:val="20"/>
          <w:szCs w:val="20"/>
          <w:lang w:val="lt-LT"/>
        </w:rPr>
        <w:t xml:space="preserve">  </w:t>
      </w:r>
      <w:r w:rsidRPr="00C67BCA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0B4234" w:rsidRPr="00C67BCA">
        <w:rPr>
          <w:rFonts w:ascii="Arial" w:eastAsia="Arial" w:hAnsi="Arial" w:cs="Arial"/>
          <w:sz w:val="20"/>
          <w:szCs w:val="20"/>
          <w:lang w:val="lt-LT"/>
        </w:rPr>
        <w:t>1</w:t>
      </w:r>
      <w:r w:rsidR="009E642F">
        <w:rPr>
          <w:rFonts w:ascii="Arial" w:eastAsia="Arial" w:hAnsi="Arial" w:cs="Arial"/>
          <w:sz w:val="20"/>
          <w:szCs w:val="20"/>
          <w:lang w:val="lt-LT"/>
        </w:rPr>
        <w:t>0</w:t>
      </w:r>
      <w:r w:rsidRPr="00C67BCA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111E9B8C" w14:textId="77777777" w:rsidR="001D1CAF" w:rsidRPr="002B1192" w:rsidRDefault="001D1CAF" w:rsidP="7C6CB32F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5E4202BA" w14:textId="2A50C382" w:rsidR="001D1CAF" w:rsidRPr="002B1192" w:rsidRDefault="001D1CAF" w:rsidP="7C6CB32F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PASIRENGIMĄ vykdyti e</w:t>
      </w:r>
      <w:r w:rsidR="5DE33A22" w:rsidRPr="002B1192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N</w:t>
      </w:r>
      <w:r w:rsidRPr="002B1192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ergetikos įrenginių eksploatavimo darbus perkančiojo subjekto objektuose</w:t>
      </w:r>
    </w:p>
    <w:p w14:paraId="256F949B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65E1E03" w14:textId="2CBBF10C" w:rsidR="001D1CAF" w:rsidRPr="002B1192" w:rsidRDefault="001D1CAF" w:rsidP="000B4234">
      <w:pPr>
        <w:ind w:right="-2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sz w:val="20"/>
          <w:szCs w:val="20"/>
          <w:lang w:val="lt-LT"/>
        </w:rPr>
        <w:t>1 lentelė. Techniniai ir technologiniai pajėgumai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56"/>
        <w:gridCol w:w="2231"/>
        <w:gridCol w:w="1487"/>
        <w:gridCol w:w="1859"/>
        <w:gridCol w:w="1859"/>
        <w:gridCol w:w="1859"/>
        <w:gridCol w:w="1859"/>
      </w:tblGrid>
      <w:tr w:rsidR="001D1CAF" w:rsidRPr="002B1192" w14:paraId="3A4CE072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2F30EE5" w14:textId="77777777" w:rsidR="001D1CAF" w:rsidRPr="002B1192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3F69C9D5" w14:textId="618F2801" w:rsidR="001D1CAF" w:rsidRPr="002B1192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5870BA08" w14:textId="67254D57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Įrangos / priemonės pavadinimas</w:t>
            </w:r>
          </w:p>
        </w:tc>
        <w:tc>
          <w:tcPr>
            <w:tcW w:w="2231" w:type="dxa"/>
            <w:shd w:val="clear" w:color="auto" w:fill="F2F2F2" w:themeFill="background1" w:themeFillShade="F2"/>
            <w:vAlign w:val="center"/>
          </w:tcPr>
          <w:p w14:paraId="779DB3F2" w14:textId="1D14E810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Paskirtis (kokiems darbams)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780D5275" w14:textId="46175F0A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Modelis / tipas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322142F9" w14:textId="09A5E970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8CF54C8" w14:textId="3CF92942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Esminiai techniniai parametrai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411316A9" w14:textId="3DB08BF7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Kalibravimo / patikros galiojimas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45920D2" w14:textId="38F6450B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2B1192" w14:paraId="181CDEAD" w14:textId="77777777" w:rsidTr="7C6CB32F">
        <w:tc>
          <w:tcPr>
            <w:tcW w:w="562" w:type="dxa"/>
          </w:tcPr>
          <w:p w14:paraId="324B4C2F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DB66797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29B0CE6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EEAB78D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D90ABA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B6AE60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215592C" w14:textId="64F44E40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80A8F0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581F8783" w14:textId="77777777" w:rsidTr="7C6CB32F">
        <w:tc>
          <w:tcPr>
            <w:tcW w:w="562" w:type="dxa"/>
          </w:tcPr>
          <w:p w14:paraId="26975DFE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7FDAAF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79954F3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00DB68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591F6547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668ADC8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247D3CB8" w14:textId="1F07B99E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738F363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600F00E1" w14:textId="77777777" w:rsidTr="7C6CB32F">
        <w:tc>
          <w:tcPr>
            <w:tcW w:w="562" w:type="dxa"/>
          </w:tcPr>
          <w:p w14:paraId="4C9E9AF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7BAB983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00FAA54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2AA3A36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2BFB37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0768CDF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F554298" w14:textId="78DF7ACA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4E8BFB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333D8FA7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0B66078E" w14:textId="37C9BA31" w:rsidR="001D1CAF" w:rsidRPr="002B1192" w:rsidRDefault="001D1CAF" w:rsidP="000B4234">
      <w:pPr>
        <w:ind w:right="-2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sz w:val="20"/>
          <w:szCs w:val="20"/>
          <w:lang w:val="lt-LT"/>
        </w:rPr>
        <w:t>2 lentelė. Techniniai ir technologiniai darbų vykdymo dokumentai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2B1192" w14:paraId="40FDEDAC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10DCF53" w14:textId="77777777" w:rsidR="001D1CAF" w:rsidRPr="002B1192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43C9532" w14:textId="09D75D27" w:rsidR="001D1CAF" w:rsidRPr="002B1192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03348B5D" w14:textId="13614062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11D32D5A" w14:textId="4A0D93E4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tipas (procedūra, instrukcija ir kt.)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D7FA2DF" w14:textId="4EF39A6B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Taikymo sritis (darbai / įrenginiai)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498394D" w14:textId="7C7B2104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Versija / data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5C9BB71" w14:textId="1C785D3A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2B1192" w14:paraId="41828FD2" w14:textId="77777777" w:rsidTr="7C6CB32F">
        <w:tc>
          <w:tcPr>
            <w:tcW w:w="562" w:type="dxa"/>
          </w:tcPr>
          <w:p w14:paraId="6893B29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536C278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20CF1BE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46D7FF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7D34940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0FA7037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72EED13F" w14:textId="77777777" w:rsidTr="7C6CB32F">
        <w:tc>
          <w:tcPr>
            <w:tcW w:w="562" w:type="dxa"/>
          </w:tcPr>
          <w:p w14:paraId="48D4376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05ECC5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1FD17ECB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2FA082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D17111E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7B083C3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74691A8E" w14:textId="77777777" w:rsidTr="7C6CB32F">
        <w:tc>
          <w:tcPr>
            <w:tcW w:w="562" w:type="dxa"/>
          </w:tcPr>
          <w:p w14:paraId="4EDE62A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447BC22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5AD3A34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42B266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66DB1FD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5E1B1EB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8B88F80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32CCB00B" w14:textId="64F48C46" w:rsidR="001D1CAF" w:rsidRPr="002B1192" w:rsidRDefault="001D1CAF" w:rsidP="000B4234">
      <w:pPr>
        <w:ind w:right="-2"/>
        <w:jc w:val="right"/>
        <w:rPr>
          <w:rFonts w:ascii="Arial" w:eastAsia="Arial" w:hAnsi="Arial" w:cs="Arial"/>
          <w:b/>
          <w:bCs/>
          <w:sz w:val="20"/>
          <w:szCs w:val="20"/>
          <w:lang w:val="pt-BR"/>
        </w:rPr>
      </w:pPr>
      <w:r w:rsidRPr="002B1192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3 lentelė. </w:t>
      </w:r>
      <w:r w:rsidRPr="002B1192">
        <w:rPr>
          <w:rFonts w:ascii="Arial" w:eastAsia="Arial" w:hAnsi="Arial" w:cs="Arial"/>
          <w:b/>
          <w:bCs/>
          <w:sz w:val="20"/>
          <w:szCs w:val="20"/>
          <w:lang w:val="pt-BR"/>
        </w:rPr>
        <w:t>Informacija apie darbuotojų aprūpinimą asmens apsaugos priemonėmis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2B1192" w14:paraId="03CB204F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18A5BE7" w14:textId="77777777" w:rsidR="001D1CAF" w:rsidRPr="002B1192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3F498D0" w14:textId="77777777" w:rsidR="001D1CAF" w:rsidRPr="002B1192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399752FB" w14:textId="5BD8F103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Asmens apsaugos priemonės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7D5744D7" w14:textId="7F94E55C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Nuo kokių rizikų saugo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17F8EE42" w14:textId="2E2E2B92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Atitikties standartas (EN / ISO)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3D92115" w14:textId="5E875AAE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BD70AED" w14:textId="77777777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2B1192" w14:paraId="5C1ACB07" w14:textId="77777777" w:rsidTr="7C6CB32F">
        <w:tc>
          <w:tcPr>
            <w:tcW w:w="562" w:type="dxa"/>
          </w:tcPr>
          <w:p w14:paraId="22A3341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A1140F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32F57CC6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EC0913F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C90E526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2DB38C5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6FD40E7B" w14:textId="77777777" w:rsidTr="7C6CB32F">
        <w:tc>
          <w:tcPr>
            <w:tcW w:w="562" w:type="dxa"/>
          </w:tcPr>
          <w:p w14:paraId="0AEBAFF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EC9C00B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D91366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ECA331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E1760D0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31E9C26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79B64EB9" w14:textId="77777777" w:rsidTr="7C6CB32F">
        <w:tc>
          <w:tcPr>
            <w:tcW w:w="562" w:type="dxa"/>
          </w:tcPr>
          <w:p w14:paraId="353C8ACE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EA5E01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91E73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5FBFF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854F76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4EA3B728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1F6FD33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706A0AA4" w14:textId="77777777" w:rsidR="001D1CAF" w:rsidRPr="002B1192" w:rsidRDefault="001D1CAF" w:rsidP="7C6CB32F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B1192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2F273AF4" w14:textId="77777777" w:rsidR="001D1CAF" w:rsidRPr="002B1192" w:rsidRDefault="001D1CAF" w:rsidP="7C6CB32F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B1192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002B1192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59815533" w14:textId="5263C5D5" w:rsidR="00F46B24" w:rsidRPr="002B1192" w:rsidRDefault="00F46B24" w:rsidP="7C6CB32F">
      <w:pPr>
        <w:jc w:val="both"/>
        <w:rPr>
          <w:rFonts w:ascii="Arial" w:hAnsi="Arial" w:cs="Arial"/>
          <w:strike/>
          <w:sz w:val="20"/>
          <w:szCs w:val="20"/>
          <w:lang w:val="pt-BR"/>
        </w:rPr>
      </w:pPr>
    </w:p>
    <w:sectPr w:rsidR="00F46B24" w:rsidRPr="002B1192" w:rsidSect="001D1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48EC4" w14:textId="77777777" w:rsidR="00F678F4" w:rsidRDefault="00F678F4" w:rsidP="001D1CAF">
      <w:r>
        <w:separator/>
      </w:r>
    </w:p>
  </w:endnote>
  <w:endnote w:type="continuationSeparator" w:id="0">
    <w:p w14:paraId="30FCB733" w14:textId="77777777" w:rsidR="00F678F4" w:rsidRDefault="00F678F4" w:rsidP="001D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EA81" w14:textId="77777777" w:rsidR="001D1CAF" w:rsidRDefault="001D1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87422" w14:textId="77777777" w:rsidR="001D1CAF" w:rsidRDefault="001D1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E67C" w14:textId="77777777" w:rsidR="001D1CAF" w:rsidRDefault="001D1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1789C" w14:textId="77777777" w:rsidR="00F678F4" w:rsidRDefault="00F678F4" w:rsidP="001D1CAF">
      <w:r>
        <w:separator/>
      </w:r>
    </w:p>
  </w:footnote>
  <w:footnote w:type="continuationSeparator" w:id="0">
    <w:p w14:paraId="5E801BB6" w14:textId="77777777" w:rsidR="00F678F4" w:rsidRDefault="00F678F4" w:rsidP="001D1CAF">
      <w:r>
        <w:continuationSeparator/>
      </w:r>
    </w:p>
  </w:footnote>
  <w:footnote w:id="1">
    <w:p w14:paraId="0F84F95D" w14:textId="77777777" w:rsidR="001D1CAF" w:rsidRPr="000B4234" w:rsidRDefault="001D1CAF" w:rsidP="001D1CAF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B4234">
        <w:rPr>
          <w:rStyle w:val="FootnoteReference"/>
          <w:rFonts w:ascii="Nunito Sans" w:hAnsi="Nunito Sans"/>
          <w:sz w:val="16"/>
          <w:szCs w:val="16"/>
        </w:rPr>
        <w:footnoteRef/>
      </w:r>
      <w:r w:rsidRPr="000B4234">
        <w:rPr>
          <w:rFonts w:ascii="Nunito Sans" w:hAnsi="Nunito Sans"/>
          <w:sz w:val="16"/>
          <w:szCs w:val="16"/>
        </w:rPr>
        <w:t xml:space="preserve"> </w:t>
      </w:r>
      <w:bookmarkStart w:id="0" w:name="_Hlk112330898"/>
      <w:r w:rsidRPr="000B4234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B4234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267E" w14:textId="77777777" w:rsidR="001D1CAF" w:rsidRDefault="001D1C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A7B5" w14:textId="77777777" w:rsidR="001D1CAF" w:rsidRDefault="001D1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1C26" w14:textId="77777777" w:rsidR="001D1CAF" w:rsidRDefault="001D1C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AF"/>
    <w:rsid w:val="000B4234"/>
    <w:rsid w:val="001D1CAF"/>
    <w:rsid w:val="00212E23"/>
    <w:rsid w:val="002B1192"/>
    <w:rsid w:val="002C5EAB"/>
    <w:rsid w:val="00317215"/>
    <w:rsid w:val="003420EA"/>
    <w:rsid w:val="003501E1"/>
    <w:rsid w:val="00490FF5"/>
    <w:rsid w:val="005644BA"/>
    <w:rsid w:val="00746A22"/>
    <w:rsid w:val="0078583F"/>
    <w:rsid w:val="007B297C"/>
    <w:rsid w:val="007D52C2"/>
    <w:rsid w:val="008226C1"/>
    <w:rsid w:val="008244B2"/>
    <w:rsid w:val="0086633E"/>
    <w:rsid w:val="00965751"/>
    <w:rsid w:val="009B41B7"/>
    <w:rsid w:val="009E642F"/>
    <w:rsid w:val="00BE0CF2"/>
    <w:rsid w:val="00C67BCA"/>
    <w:rsid w:val="00D13DC8"/>
    <w:rsid w:val="00E71033"/>
    <w:rsid w:val="00EC65DA"/>
    <w:rsid w:val="00F37CEF"/>
    <w:rsid w:val="00F46B24"/>
    <w:rsid w:val="00F678F4"/>
    <w:rsid w:val="00F838CB"/>
    <w:rsid w:val="00FC32D1"/>
    <w:rsid w:val="03AE5FB6"/>
    <w:rsid w:val="3739E3FB"/>
    <w:rsid w:val="5DE33A22"/>
    <w:rsid w:val="7C6CB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6F63"/>
  <w15:chartTrackingRefBased/>
  <w15:docId w15:val="{B35631EE-64E6-49A2-9E45-9DF9C9AE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CAF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C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C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C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C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C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C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C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C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C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C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C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C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C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C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C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C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C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C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C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C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C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C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1D1C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1CAF"/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1D1C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1D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71a83c0-ba91-42d4-85b6-d7d57b2fba43" xsi:nil="true"/>
    <lcf76f155ced4ddcb4097134ff3c332f xmlns="574aa345-7e03-4b8d-917b-18fc525e1d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147DFD-4675-4A03-8D37-68E766335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66833B-C607-4F23-B17C-73F5D5778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71a83c0-ba91-42d4-85b6-d7d57b2fba43"/>
    <ds:schemaRef ds:uri="574aa345-7e03-4b8d-917b-18fc525e1d9a"/>
  </ds:schemaRefs>
</ds:datastoreItem>
</file>

<file path=customXml/itemProps3.xml><?xml version="1.0" encoding="utf-8"?>
<ds:datastoreItem xmlns:ds="http://schemas.openxmlformats.org/officeDocument/2006/customXml" ds:itemID="{FA51D3DD-C248-4638-87A1-ABA5C9495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631</Words>
  <Characters>360</Characters>
  <Application>Microsoft Office Word</Application>
  <DocSecurity>0</DocSecurity>
  <Lines>3</Lines>
  <Paragraphs>1</Paragraphs>
  <ScaleCrop>false</ScaleCrop>
  <Company>AB 'Amber Grid'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Koškarova</dc:creator>
  <cp:keywords/>
  <dc:description/>
  <cp:lastModifiedBy>Laima Abrutytė</cp:lastModifiedBy>
  <cp:revision>10</cp:revision>
  <dcterms:created xsi:type="dcterms:W3CDTF">2026-02-24T12:11:00Z</dcterms:created>
  <dcterms:modified xsi:type="dcterms:W3CDTF">2026-07-02T12:49:00Z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0x0101008394F5AB005B824D9F3A4097C717D2ED</vt:lpwstr>
  </property>
</Properties>
</file>